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1" w:type="dxa"/>
        <w:jc w:val="left"/>
        <w:tblInd w:w="0" w:type="dxa"/>
        <w:tblBorders/>
        <w:tblCellMar>
          <w:top w:w="0" w:type="dxa"/>
          <w:left w:w="70" w:type="dxa"/>
          <w:bottom w:w="0" w:type="dxa"/>
          <w:right w:w="70" w:type="dxa"/>
        </w:tblCellMar>
        <w:tblLook w:firstRow="0" w:noVBand="0" w:lastRow="0" w:firstColumn="0" w:lastColumn="0" w:noHBand="0" w:val="0000"/>
      </w:tblPr>
      <w:tblGrid>
        <w:gridCol w:w="892"/>
        <w:gridCol w:w="3127"/>
        <w:gridCol w:w="2016"/>
        <w:gridCol w:w="3745"/>
      </w:tblGrid>
      <w:tr>
        <w:trPr>
          <w:trHeight w:val="1755" w:hRule="atLeast"/>
        </w:trPr>
        <w:tc>
          <w:tcPr>
            <w:tcW w:w="892" w:type="dxa"/>
            <w:tcBorders/>
            <w:shd w:fill="auto" w:val="clear"/>
          </w:tcPr>
          <w:p>
            <w:pPr>
              <w:pStyle w:val="Corpodeltesto"/>
              <w:snapToGrid w:val="false"/>
              <w:rPr>
                <w:rFonts w:ascii="Arial MT" w:hAnsi="Arial MT"/>
                <w:b/>
                <w:b/>
                <w:sz w:val="20"/>
                <w:lang w:val="it-IT"/>
              </w:rPr>
            </w:pPr>
            <w:r>
              <w:rPr/>
              <w:drawing>
                <wp:inline distT="0" distB="0" distL="0" distR="0">
                  <wp:extent cx="476250" cy="762000"/>
                  <wp:effectExtent l="0" t="0" r="0" b="0"/>
                  <wp:docPr id="2" name="Immagine 5" descr="logo_ufficio_migr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logo_ufficio_migranti"/>
                          <pic:cNvPicPr>
                            <a:picLocks noChangeAspect="1" noChangeArrowheads="1"/>
                          </pic:cNvPicPr>
                        </pic:nvPicPr>
                        <pic:blipFill>
                          <a:blip r:embed="rId3"/>
                          <a:stretch>
                            <a:fillRect/>
                          </a:stretch>
                        </pic:blipFill>
                        <pic:spPr bwMode="auto">
                          <a:xfrm>
                            <a:off x="0" y="0"/>
                            <a:ext cx="476250" cy="762000"/>
                          </a:xfrm>
                          <a:prstGeom prst="rect">
                            <a:avLst/>
                          </a:prstGeom>
                        </pic:spPr>
                      </pic:pic>
                    </a:graphicData>
                  </a:graphic>
                </wp:inline>
              </w:drawing>
              <w:drawing>
                <wp:anchor behindDoc="1" distT="0" distB="0" distL="114935" distR="117475" simplePos="0" locked="0" layoutInCell="1" allowOverlap="1" relativeHeight="2">
                  <wp:simplePos x="0" y="0"/>
                  <wp:positionH relativeFrom="column">
                    <wp:posOffset>4799965</wp:posOffset>
                  </wp:positionH>
                  <wp:positionV relativeFrom="paragraph">
                    <wp:posOffset>-38735</wp:posOffset>
                  </wp:positionV>
                  <wp:extent cx="1254760" cy="114998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1254760" cy="1149985"/>
                          </a:xfrm>
                          <a:prstGeom prst="rect">
                            <a:avLst/>
                          </a:prstGeom>
                        </pic:spPr>
                      </pic:pic>
                    </a:graphicData>
                  </a:graphic>
                </wp:anchor>
              </w:drawing>
            </w:r>
          </w:p>
          <w:p>
            <w:pPr>
              <w:pStyle w:val="Corpodeltesto"/>
              <w:rPr>
                <w:rFonts w:ascii="Tahoma" w:hAnsi="Tahoma"/>
                <w:b/>
                <w:b/>
                <w:sz w:val="18"/>
                <w:szCs w:val="18"/>
              </w:rPr>
            </w:pPr>
            <w:r>
              <w:rPr>
                <w:rFonts w:ascii="Tahoma" w:hAnsi="Tahoma"/>
                <w:b/>
                <w:sz w:val="18"/>
                <w:szCs w:val="18"/>
              </w:rPr>
              <w:t>VARESE</w:t>
            </w:r>
          </w:p>
        </w:tc>
        <w:tc>
          <w:tcPr>
            <w:tcW w:w="3127" w:type="dxa"/>
            <w:tcBorders/>
            <w:shd w:fill="auto" w:val="clear"/>
          </w:tcPr>
          <w:p>
            <w:pPr>
              <w:pStyle w:val="Corpodeltesto"/>
              <w:snapToGrid w:val="false"/>
              <w:rPr>
                <w:rFonts w:ascii="Tahoma" w:hAnsi="Tahoma"/>
                <w:b/>
                <w:b/>
                <w:sz w:val="20"/>
                <w:lang w:val="it-IT"/>
              </w:rPr>
            </w:pPr>
            <w:r>
              <w:rPr>
                <w:rFonts w:ascii="Tahoma" w:hAnsi="Tahoma"/>
                <w:b/>
                <w:sz w:val="20"/>
                <w:lang w:val="it-IT"/>
              </w:rPr>
              <w:t>UFFICIO IMMIGRAZIONE</w:t>
            </w:r>
          </w:p>
          <w:p>
            <w:pPr>
              <w:pStyle w:val="Corpodeltesto"/>
              <w:snapToGrid w:val="false"/>
              <w:rPr>
                <w:rFonts w:ascii="Tahoma" w:hAnsi="Tahoma"/>
                <w:sz w:val="20"/>
                <w:lang w:val="it-IT"/>
              </w:rPr>
            </w:pPr>
            <w:r>
              <w:rPr>
                <w:rFonts w:ascii="Tahoma" w:hAnsi="Tahoma"/>
                <w:sz w:val="20"/>
                <w:lang w:val="it-IT"/>
              </w:rPr>
              <w:t>Via N.Bixio 37</w:t>
            </w:r>
          </w:p>
          <w:p>
            <w:pPr>
              <w:pStyle w:val="Corpodeltesto"/>
              <w:snapToGrid w:val="false"/>
              <w:rPr>
                <w:rFonts w:ascii="Tahoma" w:hAnsi="Tahoma"/>
                <w:sz w:val="20"/>
                <w:lang w:val="it-IT"/>
              </w:rPr>
            </w:pPr>
            <w:r>
              <w:rPr>
                <w:rFonts w:ascii="Tahoma" w:hAnsi="Tahoma"/>
                <w:sz w:val="20"/>
                <w:lang w:val="it-IT"/>
              </w:rPr>
              <w:t>21100 – VARESE (Va)</w:t>
            </w:r>
          </w:p>
          <w:p>
            <w:pPr>
              <w:pStyle w:val="Corpodeltesto"/>
              <w:snapToGrid w:val="false"/>
              <w:rPr>
                <w:rFonts w:ascii="Tahoma" w:hAnsi="Tahoma"/>
                <w:sz w:val="20"/>
                <w:lang w:val="it-IT"/>
              </w:rPr>
            </w:pPr>
            <w:r>
              <w:rPr>
                <w:rFonts w:ascii="Tahoma" w:hAnsi="Tahoma"/>
                <w:sz w:val="20"/>
                <w:lang w:val="it-IT"/>
              </w:rPr>
              <w:t>tel. 0332.1956200</w:t>
            </w:r>
          </w:p>
          <w:p>
            <w:pPr>
              <w:pStyle w:val="Corpodeltesto"/>
              <w:snapToGrid w:val="false"/>
              <w:rPr>
                <w:rFonts w:ascii="Tahoma" w:hAnsi="Tahoma"/>
                <w:sz w:val="20"/>
                <w:lang w:val="it-IT"/>
              </w:rPr>
            </w:pPr>
            <w:r>
              <w:rPr>
                <w:rFonts w:ascii="Tahoma" w:hAnsi="Tahoma"/>
                <w:sz w:val="20"/>
                <w:lang w:val="it-IT"/>
              </w:rPr>
              <w:t>fax 0332.1956299</w:t>
            </w:r>
          </w:p>
          <w:p>
            <w:pPr>
              <w:pStyle w:val="Corpodeltesto"/>
              <w:snapToGrid w:val="false"/>
              <w:rPr>
                <w:rFonts w:ascii="Tahoma" w:hAnsi="Tahoma"/>
                <w:sz w:val="20"/>
                <w:lang w:val="it-IT"/>
              </w:rPr>
            </w:pPr>
            <w:r>
              <w:rPr>
                <w:rFonts w:ascii="Tahoma" w:hAnsi="Tahoma"/>
                <w:sz w:val="20"/>
                <w:lang w:val="it-IT"/>
              </w:rPr>
              <w:t>email:</w:t>
            </w:r>
            <w:r>
              <w:rPr>
                <w:color w:val="00B0F0"/>
                <w:sz w:val="18"/>
                <w:szCs w:val="18"/>
                <w:u w:val="single"/>
                <w:lang w:val="it-IT"/>
              </w:rPr>
              <w:t>m</w:t>
            </w:r>
            <w:r>
              <w:rPr>
                <w:bCs/>
                <w:color w:val="00B0F0"/>
                <w:sz w:val="18"/>
                <w:szCs w:val="18"/>
                <w:u w:val="single"/>
                <w:lang w:val="it-IT"/>
              </w:rPr>
              <w:t>igrantivarese@cgil.lombardia.it</w:t>
            </w:r>
          </w:p>
          <w:p>
            <w:pPr>
              <w:pStyle w:val="Corpodeltesto"/>
              <w:snapToGrid w:val="false"/>
              <w:rPr>
                <w:rFonts w:ascii="Tahoma" w:hAnsi="Tahoma"/>
                <w:sz w:val="20"/>
                <w:lang w:val="it-IT"/>
              </w:rPr>
            </w:pPr>
            <w:r>
              <w:rPr>
                <w:rFonts w:ascii="Tahoma" w:hAnsi="Tahoma"/>
                <w:sz w:val="20"/>
                <w:lang w:val="it-IT"/>
              </w:rPr>
              <w:t>per appuntamenti: 0332.1956200</w:t>
            </w:r>
            <w:bookmarkStart w:id="0" w:name="_GoBack"/>
            <w:bookmarkEnd w:id="0"/>
          </w:p>
        </w:tc>
        <w:tc>
          <w:tcPr>
            <w:tcW w:w="2016" w:type="dxa"/>
            <w:tcBorders/>
            <w:shd w:fill="auto" w:val="clear"/>
          </w:tcPr>
          <w:p>
            <w:pPr>
              <w:pStyle w:val="Corpodeltesto"/>
              <w:snapToGrid w:val="false"/>
              <w:rPr>
                <w:rFonts w:ascii="Arial MT" w:hAnsi="Arial MT"/>
                <w:b/>
                <w:b/>
                <w:sz w:val="20"/>
                <w:lang w:val="it-IT"/>
              </w:rPr>
            </w:pPr>
            <w:r>
              <w:rPr>
                <w:rFonts w:ascii="Arial MT" w:hAnsi="Arial MT"/>
                <w:b/>
                <w:sz w:val="20"/>
                <w:lang w:val="it-IT"/>
              </w:rPr>
            </w:r>
          </w:p>
        </w:tc>
        <w:tc>
          <w:tcPr>
            <w:tcW w:w="3745" w:type="dxa"/>
            <w:tcBorders/>
            <w:shd w:fill="auto" w:val="clear"/>
          </w:tcPr>
          <w:p>
            <w:pPr>
              <w:pStyle w:val="Normal"/>
              <w:snapToGrid w:val="false"/>
              <w:rPr>
                <w:rFonts w:ascii="Arial MT" w:hAnsi="Arial MT"/>
                <w:b/>
                <w:b/>
                <w:sz w:val="20"/>
              </w:rPr>
            </w:pPr>
            <w:r>
              <w:rPr>
                <w:rFonts w:ascii="Arial MT" w:hAnsi="Arial MT"/>
                <w:b/>
                <w:sz w:val="20"/>
              </w:rPr>
            </w:r>
          </w:p>
        </w:tc>
      </w:tr>
    </w:tbl>
    <w:p>
      <w:pPr>
        <w:pStyle w:val="Corpodeltesto"/>
        <w:rPr>
          <w:lang w:val="it-IT"/>
        </w:rPr>
      </w:pPr>
      <w:r>
        <w:rPr>
          <w:lang w:val="it-IT"/>
        </w:rPr>
      </w:r>
    </w:p>
    <w:p>
      <w:pPr>
        <w:pStyle w:val="Normal"/>
        <w:ind w:left="1416" w:firstLine="708"/>
        <w:rPr>
          <w:rFonts w:ascii="Tahoma" w:hAnsi="Tahoma" w:cs="Tahoma"/>
        </w:rPr>
      </w:pPr>
      <w:r>
        <w:rPr>
          <w:rFonts w:cs="Tahoma" w:ascii="Tahoma" w:hAnsi="Tahoma"/>
        </w:rPr>
        <w:t>Documentazione necessaria per preparare la domanda di</w:t>
      </w:r>
    </w:p>
    <w:p>
      <w:pPr>
        <w:pStyle w:val="Normal"/>
        <w:jc w:val="center"/>
        <w:rPr>
          <w:rFonts w:ascii="Tahoma" w:hAnsi="Tahoma" w:cs="Tahoma"/>
        </w:rPr>
      </w:pPr>
      <w:r>
        <w:rPr>
          <w:rFonts w:cs="Tahoma" w:ascii="Tahoma" w:hAnsi="Tahoma"/>
        </w:rPr>
        <w:t>AGGIORNAMENTO DEL</w:t>
      </w:r>
    </w:p>
    <w:p>
      <w:pPr>
        <w:pStyle w:val="Normal"/>
        <w:jc w:val="center"/>
        <w:rPr>
          <w:rFonts w:ascii="Tahoma" w:hAnsi="Tahoma" w:cs="Tahoma"/>
        </w:rPr>
      </w:pPr>
      <w:r>
        <w:rPr>
          <w:rFonts w:cs="Tahoma" w:ascii="Tahoma" w:hAnsi="Tahoma"/>
        </w:rPr>
      </w:r>
    </w:p>
    <w:p>
      <w:pPr>
        <w:pStyle w:val="Normal"/>
        <w:jc w:val="center"/>
        <w:rPr>
          <w:rFonts w:ascii="Tahoma" w:hAnsi="Tahoma" w:cs="Tahoma"/>
          <w:b/>
          <w:b/>
          <w:sz w:val="28"/>
          <w:szCs w:val="28"/>
        </w:rPr>
      </w:pPr>
      <w:r>
        <w:rPr>
          <w:rFonts w:cs="Tahoma" w:ascii="Tahoma" w:hAnsi="Tahoma"/>
          <w:b/>
          <w:sz w:val="28"/>
          <w:szCs w:val="28"/>
        </w:rPr>
        <w:t xml:space="preserve">PERMESSO DI SOGGIORNO </w:t>
      </w:r>
    </w:p>
    <w:p>
      <w:pPr>
        <w:pStyle w:val="Normal"/>
        <w:jc w:val="center"/>
        <w:rPr>
          <w:rFonts w:ascii="Tahoma" w:hAnsi="Tahoma" w:cs="Tahoma"/>
          <w:b/>
          <w:b/>
          <w:sz w:val="28"/>
          <w:szCs w:val="28"/>
        </w:rPr>
      </w:pPr>
      <w:r>
        <w:rPr>
          <w:rFonts w:cs="Tahoma" w:ascii="Tahoma" w:hAnsi="Tahoma"/>
          <w:b/>
          <w:sz w:val="28"/>
          <w:szCs w:val="28"/>
        </w:rPr>
        <w:t>E PERMESSO DI SOGGIORNO PER SOGGIORNANTI DI LUNGO PERIODO CE (PSE SLP CE)</w:t>
      </w:r>
    </w:p>
    <w:p>
      <w:pPr>
        <w:pStyle w:val="Normal"/>
        <w:jc w:val="center"/>
        <w:rPr>
          <w:rFonts w:ascii="Tahoma" w:hAnsi="Tahoma" w:cs="Tahoma"/>
          <w:b/>
          <w:b/>
          <w:sz w:val="28"/>
          <w:szCs w:val="28"/>
        </w:rPr>
      </w:pPr>
      <w:r>
        <w:rPr>
          <w:rFonts w:cs="Tahoma" w:ascii="Tahoma" w:hAnsi="Tahoma"/>
          <w:b/>
          <w:sz w:val="28"/>
          <w:szCs w:val="28"/>
        </w:rPr>
      </w:r>
    </w:p>
    <w:p>
      <w:pPr>
        <w:pStyle w:val="Normal"/>
        <w:ind w:firstLine="360"/>
        <w:jc w:val="center"/>
        <w:rPr>
          <w:rFonts w:ascii="Tahoma" w:hAnsi="Tahoma" w:cs="Tahoma"/>
          <w:b/>
          <w:b/>
          <w:u w:val="single"/>
        </w:rPr>
      </w:pPr>
      <w:r>
        <w:rPr>
          <w:rFonts w:cs="Tahoma" w:ascii="Tahoma" w:hAnsi="Tahoma"/>
          <w:b/>
          <w:u w:val="single"/>
        </w:rPr>
        <w:t>PER INSERIMENTO NUOVO NATO</w:t>
      </w:r>
    </w:p>
    <w:p>
      <w:pPr>
        <w:pStyle w:val="Normal"/>
        <w:ind w:firstLine="360"/>
        <w:jc w:val="both"/>
        <w:rPr>
          <w:rFonts w:ascii="Tahoma" w:hAnsi="Tahoma" w:cs="Tahoma"/>
          <w:b/>
          <w:b/>
          <w:u w:val="single"/>
        </w:rPr>
      </w:pPr>
      <w:r>
        <w:rPr>
          <w:rFonts w:cs="Tahoma" w:ascii="Tahoma" w:hAnsi="Tahoma"/>
          <w:b/>
          <w:u w:val="single"/>
        </w:rPr>
      </w:r>
    </w:p>
    <w:p>
      <w:pPr>
        <w:pStyle w:val="Normal"/>
        <w:ind w:firstLine="360"/>
        <w:jc w:val="both"/>
        <w:rPr>
          <w:rFonts w:ascii="Tahoma" w:hAnsi="Tahoma" w:cs="Tahoma"/>
          <w:u w:val="single"/>
        </w:rPr>
      </w:pPr>
      <w:r>
        <w:rPr>
          <w:rFonts w:cs="Tahoma" w:ascii="Tahoma" w:hAnsi="Tahoma"/>
          <w:u w:val="single"/>
        </w:rPr>
        <w:t>Fotocopia di:</w:t>
      </w:r>
    </w:p>
    <w:p>
      <w:pPr>
        <w:pStyle w:val="Normal"/>
        <w:ind w:left="360" w:hanging="0"/>
        <w:jc w:val="both"/>
        <w:rPr>
          <w:rFonts w:ascii="Tahoma" w:hAnsi="Tahoma" w:cs="Tahoma"/>
          <w:b/>
          <w:b/>
        </w:rPr>
      </w:pPr>
      <w:r>
        <w:rPr>
          <w:rFonts w:cs="Tahoma" w:ascii="Tahoma" w:hAnsi="Tahoma"/>
          <w:b/>
        </w:rPr>
      </w:r>
    </w:p>
    <w:p>
      <w:pPr>
        <w:pStyle w:val="Normal"/>
        <w:ind w:left="360" w:hanging="0"/>
        <w:jc w:val="both"/>
        <w:rPr>
          <w:rFonts w:ascii="Tahoma" w:hAnsi="Tahoma" w:cs="Tahoma"/>
          <w:b/>
          <w:b/>
        </w:rPr>
      </w:pPr>
      <w:r>
        <w:rPr>
          <w:rFonts w:cs="Tahoma" w:ascii="Tahoma" w:hAnsi="Tahoma"/>
          <w:b/>
        </w:rPr>
        <w:t>Documentazione del genitore già in possesso del Permesso di soggiorno/PSE SLP CE</w:t>
      </w:r>
    </w:p>
    <w:p>
      <w:pPr>
        <w:pStyle w:val="Normal"/>
        <w:numPr>
          <w:ilvl w:val="0"/>
          <w:numId w:val="2"/>
        </w:numPr>
        <w:jc w:val="both"/>
        <w:rPr>
          <w:rFonts w:ascii="Tahoma" w:hAnsi="Tahoma" w:cs="Tahoma"/>
        </w:rPr>
      </w:pPr>
      <w:r>
        <w:rPr>
          <w:rFonts w:cs="Tahoma" w:ascii="Tahoma" w:hAnsi="Tahoma"/>
        </w:rPr>
        <w:t>Titolo di soggiorno</w:t>
        <w:tab/>
      </w:r>
    </w:p>
    <w:p>
      <w:pPr>
        <w:pStyle w:val="Normal"/>
        <w:numPr>
          <w:ilvl w:val="0"/>
          <w:numId w:val="2"/>
        </w:numPr>
        <w:jc w:val="both"/>
        <w:rPr>
          <w:rFonts w:ascii="Tahoma" w:hAnsi="Tahoma" w:cs="Tahoma"/>
        </w:rPr>
      </w:pPr>
      <w:r>
        <w:rPr>
          <w:rFonts w:cs="Tahoma" w:ascii="Tahoma" w:hAnsi="Tahoma"/>
        </w:rPr>
        <w:t xml:space="preserve">Passaporto (solo le pagine con i dati anagrafici e la scadenza/rinnovo oltre l’eventuale visto d’ingresso) o di altro documento equipollente </w:t>
      </w:r>
    </w:p>
    <w:p>
      <w:pPr>
        <w:pStyle w:val="Normal"/>
        <w:numPr>
          <w:ilvl w:val="0"/>
          <w:numId w:val="2"/>
        </w:numPr>
        <w:jc w:val="both"/>
        <w:rPr>
          <w:rFonts w:ascii="Tahoma" w:hAnsi="Tahoma" w:cs="Tahoma"/>
        </w:rPr>
      </w:pPr>
      <w:r>
        <w:rPr>
          <w:rFonts w:cs="Tahoma" w:ascii="Tahoma" w:hAnsi="Tahoma"/>
        </w:rPr>
        <w:t>Codice Fiscale</w:t>
      </w:r>
    </w:p>
    <w:p>
      <w:pPr>
        <w:pStyle w:val="Normal"/>
        <w:numPr>
          <w:ilvl w:val="0"/>
          <w:numId w:val="2"/>
        </w:numPr>
        <w:jc w:val="both"/>
        <w:rPr>
          <w:rFonts w:ascii="Tahoma" w:hAnsi="Tahoma" w:cs="Tahoma"/>
        </w:rPr>
      </w:pPr>
      <w:r>
        <w:rPr>
          <w:rFonts w:cs="Tahoma" w:ascii="Tahoma" w:hAnsi="Tahoma"/>
        </w:rPr>
        <w:t>Marca da bollo da € 16,00</w:t>
      </w:r>
    </w:p>
    <w:p>
      <w:pPr>
        <w:pStyle w:val="Normal"/>
        <w:jc w:val="both"/>
        <w:rPr>
          <w:rFonts w:ascii="Tahoma" w:hAnsi="Tahoma" w:cs="Tahoma"/>
          <w:b/>
          <w:b/>
        </w:rPr>
      </w:pPr>
      <w:r>
        <w:rPr>
          <w:rFonts w:cs="Tahoma" w:ascii="Tahoma" w:hAnsi="Tahoma"/>
          <w:b/>
        </w:rPr>
        <w:t xml:space="preserve">      </w:t>
      </w:r>
      <w:r>
        <w:rPr>
          <w:rFonts w:cs="Tahoma" w:ascii="Tahoma" w:hAnsi="Tahoma"/>
          <w:b/>
        </w:rPr>
        <w:t>Documentazione del neonato</w:t>
      </w:r>
    </w:p>
    <w:p>
      <w:pPr>
        <w:pStyle w:val="Normal"/>
        <w:numPr>
          <w:ilvl w:val="0"/>
          <w:numId w:val="1"/>
        </w:numPr>
        <w:jc w:val="both"/>
        <w:rPr>
          <w:rFonts w:ascii="Tahoma" w:hAnsi="Tahoma" w:cs="Tahoma"/>
          <w:color w:val="000000"/>
        </w:rPr>
      </w:pPr>
      <w:r>
        <w:rPr>
          <w:rFonts w:cs="Tahoma" w:ascii="Tahoma" w:hAnsi="Tahoma"/>
          <w:color w:val="000000"/>
        </w:rPr>
        <w:t>Atto di nascita con maternità e paternità (da richiedere al Comune)</w:t>
      </w:r>
    </w:p>
    <w:p>
      <w:pPr>
        <w:pStyle w:val="Normal"/>
        <w:numPr>
          <w:ilvl w:val="0"/>
          <w:numId w:val="1"/>
        </w:numPr>
        <w:jc w:val="both"/>
        <w:rPr>
          <w:rFonts w:ascii="Tahoma" w:hAnsi="Tahoma" w:cs="Tahoma"/>
        </w:rPr>
      </w:pPr>
      <w:r>
        <w:rPr>
          <w:rFonts w:cs="Tahoma" w:ascii="Tahoma" w:hAnsi="Tahoma"/>
        </w:rPr>
        <w:t xml:space="preserve">Passaporto (solo le pagine con i dati anagrafici e l’eventuale visto d’ingresso) o di altro documento equipollente </w:t>
      </w:r>
    </w:p>
    <w:p>
      <w:pPr>
        <w:pStyle w:val="Normal"/>
        <w:jc w:val="both"/>
        <w:rPr>
          <w:rFonts w:ascii="Tahoma" w:hAnsi="Tahoma" w:cs="Tahoma"/>
          <w:color w:val="000000"/>
        </w:rPr>
      </w:pPr>
      <w:r>
        <w:rPr>
          <w:rFonts w:cs="Tahoma" w:ascii="Tahoma" w:hAnsi="Tahoma"/>
          <w:color w:val="000000"/>
        </w:rPr>
        <w:t xml:space="preserve"> </w:t>
      </w:r>
      <w:r>
        <w:rPr>
          <w:rFonts w:cs="Tahoma" w:ascii="Tahoma" w:hAnsi="Tahoma"/>
          <w:color w:val="000000"/>
        </w:rPr>
        <w:t>Se non si è ancora in possesso del documento vale anche l’Attestato di Identità Consolare (da richiedere al proprio Consolato in Italia). Il neonato può anche essere inserito sul passaporto dei genitori, nei Paesi dove è previsto</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Nel caso di inserimento del neonato nel Permesso di Soggiorno Per soggiornante di lungo periodo CE se un genitore è in possesso di tale documento e l’altro solamente del Permesso di Soggiorno è necessario portare la fotocopia di:</w:t>
      </w:r>
    </w:p>
    <w:p>
      <w:pPr>
        <w:pStyle w:val="Normal"/>
        <w:numPr>
          <w:ilvl w:val="0"/>
          <w:numId w:val="3"/>
        </w:numPr>
        <w:jc w:val="both"/>
        <w:rPr>
          <w:rFonts w:ascii="Tahoma" w:hAnsi="Tahoma" w:cs="Tahoma"/>
        </w:rPr>
      </w:pPr>
      <w:r>
        <w:rPr>
          <w:rFonts w:cs="Tahoma" w:ascii="Tahoma" w:hAnsi="Tahoma"/>
        </w:rPr>
        <w:t>Certificato di Idoneità dell’alloggio (richiedere prima al Comune)</w:t>
      </w:r>
    </w:p>
    <w:p>
      <w:pPr>
        <w:pStyle w:val="Normal"/>
        <w:numPr>
          <w:ilvl w:val="0"/>
          <w:numId w:val="3"/>
        </w:numPr>
        <w:jc w:val="both"/>
        <w:rPr/>
      </w:pPr>
      <w:r>
        <w:rPr>
          <w:rFonts w:cs="Tahoma" w:ascii="Tahoma" w:hAnsi="Tahoma"/>
        </w:rPr>
        <w:t>Dichiarazione dei redditi dell’anno precedente (CUD/UNICO/730)</w:t>
      </w:r>
    </w:p>
    <w:p>
      <w:pPr>
        <w:pStyle w:val="Normal"/>
        <w:jc w:val="both"/>
        <w:rPr>
          <w:rFonts w:ascii="Tahoma" w:hAnsi="Tahoma" w:cs="Tahoma"/>
        </w:rPr>
      </w:pPr>
      <w:r>
        <w:rPr/>
      </w:r>
    </w:p>
    <w:p>
      <w:pPr>
        <w:pStyle w:val="Normal"/>
        <w:ind w:left="360" w:hanging="0"/>
        <w:jc w:val="both"/>
        <w:rPr>
          <w:rFonts w:ascii="Tahoma" w:hAnsi="Tahoma" w:cs="Tahoma"/>
          <w:b/>
          <w:b/>
          <w:color w:val="000000"/>
          <w:sz w:val="18"/>
          <w:szCs w:val="18"/>
        </w:rPr>
      </w:pPr>
      <w:r>
        <w:rPr>
          <w:rFonts w:cs="Tahoma" w:ascii="Tahoma" w:hAnsi="Tahoma"/>
          <w:b/>
          <w:color w:val="000000"/>
          <w:sz w:val="18"/>
          <w:szCs w:val="18"/>
        </w:rPr>
        <w:tab/>
        <w:tab/>
        <w:tab/>
        <w:tab/>
        <w:tab/>
        <w:tab/>
        <w:tab/>
        <w:tab/>
        <w:tab/>
      </w:r>
    </w:p>
    <w:p>
      <w:pPr>
        <w:pStyle w:val="Normal"/>
        <w:ind w:left="360" w:hanging="0"/>
        <w:jc w:val="both"/>
        <w:rPr>
          <w:rFonts w:ascii="Tahoma" w:hAnsi="Tahoma" w:cs="Tahoma"/>
        </w:rPr>
      </w:pPr>
      <w:r>
        <w:rPr>
          <w:rFonts w:cs="Tahoma" w:ascii="Tahoma" w:hAnsi="Tahoma"/>
          <w:b/>
          <w:color w:val="000000"/>
          <w:sz w:val="18"/>
          <w:szCs w:val="18"/>
        </w:rPr>
      </w:r>
    </w:p>
    <w:p>
      <w:pPr>
        <w:pStyle w:val="Normal"/>
        <w:ind w:left="360" w:hanging="0"/>
        <w:jc w:val="both"/>
        <w:rPr>
          <w:rFonts w:ascii="Tahoma" w:hAnsi="Tahoma" w:cs="Tahoma"/>
        </w:rPr>
      </w:pPr>
      <w:r>
        <w:rPr>
          <w:rFonts w:cs="Tahoma" w:ascii="Tahoma" w:hAnsi="Tahoma"/>
          <w:b/>
          <w:color w:val="000000"/>
          <w:sz w:val="18"/>
          <w:szCs w:val="18"/>
        </w:rPr>
      </w:r>
    </w:p>
    <w:p>
      <w:pPr>
        <w:pStyle w:val="Normal"/>
        <w:ind w:left="360" w:hanging="0"/>
        <w:jc w:val="both"/>
        <w:rPr>
          <w:rFonts w:ascii="Tahoma" w:hAnsi="Tahoma" w:cs="Tahoma"/>
          <w:b/>
          <w:b/>
          <w:color w:val="000000"/>
          <w:sz w:val="18"/>
          <w:szCs w:val="18"/>
        </w:rPr>
      </w:pPr>
      <w:r>
        <w:rPr>
          <w:rFonts w:cs="Tahoma" w:ascii="Tahoma" w:hAnsi="Tahoma"/>
          <w:b/>
          <w:color w:val="000000"/>
          <w:sz w:val="18"/>
          <w:szCs w:val="18"/>
        </w:rPr>
        <w:tab/>
        <w:tab/>
        <w:tab/>
        <w:tab/>
        <w:tab/>
        <w:tab/>
        <w:tab/>
        <w:tab/>
        <w:tab/>
        <w:t>Aggiornamento del 07/01/2021</w:t>
      </w:r>
    </w:p>
    <w:p>
      <w:pPr>
        <w:pStyle w:val="Corpodeltesto"/>
        <w:rPr>
          <w:lang w:val="it-IT"/>
        </w:rPr>
      </w:pPr>
      <w:r>
        <w:rPr>
          <w:lang w:val="it-IT"/>
        </w:rPr>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MT">
    <w:charset w:val="00"/>
    <w:family w:val="roman"/>
    <w:pitch w:val="variable"/>
  </w:font>
  <w:font w:name="Tahoma">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1e0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4b1e04"/>
    <w:rPr>
      <w:rFonts w:cs="Times New Roman"/>
      <w:color w:val="0000FF"/>
      <w:u w:val="single"/>
    </w:rPr>
  </w:style>
  <w:style w:type="character" w:styleId="CorpotestoCarattere" w:customStyle="1">
    <w:name w:val="Corpo testo Carattere"/>
    <w:basedOn w:val="DefaultParagraphFont"/>
    <w:link w:val="Corpotesto"/>
    <w:uiPriority w:val="99"/>
    <w:qFormat/>
    <w:rsid w:val="004b1e04"/>
    <w:rPr>
      <w:rFonts w:ascii="Times New Roman" w:hAnsi="Times New Roman" w:eastAsia="Times New Roman" w:cs="Times New Roman"/>
      <w:sz w:val="24"/>
      <w:szCs w:val="20"/>
      <w:lang w:val="en-US" w:eastAsia="ar-SA"/>
    </w:rPr>
  </w:style>
  <w:style w:type="character" w:styleId="TestofumettoCarattere" w:customStyle="1">
    <w:name w:val="Testo fumetto Carattere"/>
    <w:basedOn w:val="DefaultParagraphFont"/>
    <w:link w:val="Testofumetto"/>
    <w:uiPriority w:val="99"/>
    <w:semiHidden/>
    <w:qFormat/>
    <w:rsid w:val="004b1e04"/>
    <w:rPr>
      <w:rFonts w:ascii="Tahoma" w:hAnsi="Tahoma" w:eastAsia="Times New Roman" w:cs="Tahoma"/>
      <w:sz w:val="16"/>
      <w:szCs w:val="16"/>
      <w:lang w:eastAsia="ar-SA"/>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4b1e04"/>
    <w:pPr/>
    <w:rPr>
      <w:szCs w:val="20"/>
      <w:lang w:val="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4b1e04"/>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LibreOffice/6.1.4.2$Windows_X86_64 LibreOffice_project/9d0f32d1f0b509096fd65e0d4bec26ddd1938fd3</Application>
  <Pages>1</Pages>
  <Words>222</Words>
  <Characters>1282</Characters>
  <CharactersWithSpaces>1499</CharactersWithSpaces>
  <Paragraphs>29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2015-01-09T15:37:00Z</dcterms:created>
  <dc:creator>PhanvanJ</dc:creator>
  <dc:description/>
  <dc:language>it-IT</dc:language>
  <cp:lastModifiedBy/>
  <dcterms:modified xsi:type="dcterms:W3CDTF">2021-04-08T12:34:43Z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